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楷体_GB2312" w:hAnsi="楷体_GB2312" w:eastAsia="楷体_GB2312" w:cs="楷体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附件 2</w:t>
      </w:r>
    </w:p>
    <w:p>
      <w:pPr>
        <w:jc w:val="center"/>
        <w:rPr>
          <w:rFonts w:ascii="仿宋_GB2312" w:hAnsi="仿宋_GB2312" w:eastAsia="仿宋_GB2312" w:cs="仿宋_GB2312"/>
          <w:u w:val="single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</w:rPr>
        <w:t xml:space="preserve"> 项目编号：</w:t>
      </w:r>
    </w:p>
    <w:p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ascii="华文中宋" w:hAnsi="华文中宋" w:eastAsia="华文中宋" w:cs="华文中宋"/>
          <w:b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color w:val="FF0000"/>
          <w:sz w:val="48"/>
          <w:szCs w:val="48"/>
        </w:rPr>
        <w:t xml:space="preserve"> </w:t>
      </w:r>
      <w:r>
        <w:rPr>
          <w:rFonts w:hint="eastAsia" w:ascii="华文中宋" w:hAnsi="华文中宋" w:eastAsia="华文中宋" w:cs="华文中宋"/>
          <w:b/>
          <w:sz w:val="48"/>
          <w:szCs w:val="48"/>
        </w:rPr>
        <w:t>2020年黄浦区人工智能专项资金</w:t>
      </w:r>
    </w:p>
    <w:p>
      <w:pPr>
        <w:spacing w:line="240" w:lineRule="atLeast"/>
        <w:jc w:val="center"/>
        <w:rPr>
          <w:rFonts w:ascii="华文中宋" w:hAnsi="华文中宋" w:eastAsia="华文中宋" w:cs="华文中宋"/>
          <w:b/>
          <w:szCs w:val="21"/>
        </w:rPr>
      </w:pPr>
    </w:p>
    <w:p>
      <w:pPr>
        <w:spacing w:line="240" w:lineRule="atLeast"/>
        <w:jc w:val="center"/>
        <w:rPr>
          <w:rFonts w:ascii="华文中宋" w:hAnsi="华文中宋" w:eastAsia="华文中宋" w:cs="华文中宋"/>
          <w:b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sz w:val="48"/>
          <w:szCs w:val="48"/>
        </w:rPr>
        <w:t>创新应用类项目申报书</w:t>
      </w:r>
    </w:p>
    <w:p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>
      <w:pPr>
        <w:spacing w:line="7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项目名称：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7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申请主体：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（盖章） </w:t>
      </w:r>
    </w:p>
    <w:p>
      <w:pPr>
        <w:spacing w:line="7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单位负责人：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手机：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spacing w:line="7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项目负责人：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手机：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spacing w:line="7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通讯地址：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</w:t>
      </w:r>
    </w:p>
    <w:p>
      <w:pPr>
        <w:spacing w:line="7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项目建设周期：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至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黄浦区科学技术委员会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二〇二〇年三月</w:t>
      </w:r>
    </w:p>
    <w:p>
      <w:pPr>
        <w:spacing w:line="460" w:lineRule="exact"/>
        <w:ind w:left="105" w:hanging="105" w:hangingChars="50"/>
        <w:jc w:val="center"/>
      </w:pPr>
      <w:r>
        <w:rPr>
          <w:rFonts w:hint="eastAsia"/>
        </w:rPr>
        <w:t xml:space="preserve">               </w:t>
      </w:r>
      <w:r>
        <w:br w:type="page"/>
      </w:r>
    </w:p>
    <w:p>
      <w:pPr>
        <w:spacing w:line="460" w:lineRule="exact"/>
        <w:ind w:left="181" w:hanging="181" w:hangingChars="50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填 写 说 明</w:t>
      </w:r>
    </w:p>
    <w:p>
      <w:pPr>
        <w:spacing w:line="680" w:lineRule="exact"/>
        <w:ind w:firstLine="560"/>
      </w:pPr>
    </w:p>
    <w:p>
      <w:pPr>
        <w:spacing w:line="6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一、本项目申报书用于申报上海市黄浦区人工智能专项资金。</w:t>
      </w:r>
    </w:p>
    <w:p>
      <w:pPr>
        <w:spacing w:line="6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二、本项目申报书经正式审定后，即作为项目评审及审计验收的材料。项目执行单位应妥善保管，并配合审计验收、抽检。</w:t>
      </w:r>
    </w:p>
    <w:p>
      <w:pPr>
        <w:spacing w:line="800" w:lineRule="exact"/>
        <w:ind w:firstLine="56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三、本项目申报书编写请使用A4纸双面印刷，以普通纸质材料作为封面，于左侧胶装成册。</w:t>
      </w:r>
    </w:p>
    <w:p>
      <w:pPr>
        <w:spacing w:line="6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四、本项目申报书填写时，要求各项内容实事求是，外来语同时用原文和中文表达。</w:t>
      </w:r>
    </w:p>
    <w:p>
      <w:pPr>
        <w:spacing w:line="6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五、请申请主体在申报书封面盖申报单位公章，同时加盖骑缝章，在最后一页真实性承诺栏盖公章并由法定代表人签名。</w:t>
      </w:r>
    </w:p>
    <w:p>
      <w:pPr>
        <w:spacing w:line="680" w:lineRule="exact"/>
        <w:ind w:firstLine="560"/>
      </w:pPr>
    </w:p>
    <w:p>
      <w:pPr>
        <w:spacing w:line="680" w:lineRule="exact"/>
        <w:ind w:firstLine="560"/>
      </w:pPr>
    </w:p>
    <w:p>
      <w:pPr>
        <w:spacing w:line="680" w:lineRule="exact"/>
        <w:ind w:firstLine="560"/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eastAsia="黑体"/>
          <w:b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一、单位基本情况</w:t>
      </w:r>
    </w:p>
    <w:tbl>
      <w:tblPr>
        <w:tblStyle w:val="6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80"/>
        <w:gridCol w:w="856"/>
        <w:gridCol w:w="322"/>
        <w:gridCol w:w="448"/>
        <w:gridCol w:w="842"/>
        <w:gridCol w:w="134"/>
        <w:gridCol w:w="354"/>
        <w:gridCol w:w="742"/>
        <w:gridCol w:w="241"/>
        <w:gridCol w:w="524"/>
        <w:gridCol w:w="382"/>
        <w:gridCol w:w="400"/>
        <w:gridCol w:w="875"/>
        <w:gridCol w:w="32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企业名称</w:t>
            </w:r>
          </w:p>
        </w:tc>
        <w:tc>
          <w:tcPr>
            <w:tcW w:w="4119" w:type="dxa"/>
            <w:gridSpan w:val="9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注册时间</w:t>
            </w:r>
          </w:p>
        </w:tc>
        <w:tc>
          <w:tcPr>
            <w:tcW w:w="2151" w:type="dxa"/>
            <w:gridSpan w:val="3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注册地址</w:t>
            </w:r>
          </w:p>
        </w:tc>
        <w:tc>
          <w:tcPr>
            <w:tcW w:w="4119" w:type="dxa"/>
            <w:gridSpan w:val="9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统一的社会信用代码/税务登记号</w:t>
            </w:r>
          </w:p>
        </w:tc>
        <w:tc>
          <w:tcPr>
            <w:tcW w:w="2151" w:type="dxa"/>
            <w:gridSpan w:val="3"/>
            <w:vMerge w:val="restart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办公地址</w:t>
            </w:r>
          </w:p>
        </w:tc>
        <w:tc>
          <w:tcPr>
            <w:tcW w:w="4119" w:type="dxa"/>
            <w:gridSpan w:val="9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51" w:type="dxa"/>
            <w:gridSpan w:val="3"/>
            <w:vMerge w:val="continue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法定代表人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□身份证号□护照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现任职务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3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项目负责人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□身份证号□护照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现任职务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3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项目联系人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电话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手机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3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传真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邮箱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4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职工总数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（人）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企业中层以上管理人员数          （人）</w:t>
            </w:r>
          </w:p>
        </w:tc>
        <w:tc>
          <w:tcPr>
            <w:tcW w:w="264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大专及以上科技人员数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（人）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研究开发的科技人员数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开户银行</w:t>
            </w:r>
          </w:p>
        </w:tc>
        <w:tc>
          <w:tcPr>
            <w:tcW w:w="7576" w:type="dxa"/>
            <w:gridSpan w:val="15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帐    号</w:t>
            </w:r>
          </w:p>
        </w:tc>
        <w:tc>
          <w:tcPr>
            <w:tcW w:w="3136" w:type="dxa"/>
            <w:gridSpan w:val="7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企业信用评级及有效期</w:t>
            </w:r>
          </w:p>
        </w:tc>
        <w:tc>
          <w:tcPr>
            <w:tcW w:w="2933" w:type="dxa"/>
            <w:gridSpan w:val="5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经  济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类  型</w:t>
            </w:r>
          </w:p>
        </w:tc>
        <w:tc>
          <w:tcPr>
            <w:tcW w:w="7576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 国有企业     □ 民营企业      □ 外资企业     □ 合资企业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 港、澳、台商投资企业          □ 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注册资本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</w:tc>
        <w:tc>
          <w:tcPr>
            <w:tcW w:w="3846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其中外资（含港澳台）比例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74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主要股东及所占股权比例（股权结构）</w:t>
            </w:r>
          </w:p>
        </w:tc>
        <w:tc>
          <w:tcPr>
            <w:tcW w:w="7576" w:type="dxa"/>
            <w:gridSpan w:val="15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高新技术企业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□是    □否</w:t>
            </w:r>
          </w:p>
        </w:tc>
        <w:tc>
          <w:tcPr>
            <w:tcW w:w="224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高新技术企业证书号及有效期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申报项目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所属领域</w:t>
            </w:r>
          </w:p>
        </w:tc>
        <w:tc>
          <w:tcPr>
            <w:tcW w:w="7576" w:type="dxa"/>
            <w:gridSpan w:val="15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智能芯片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智能传感器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智能软件系统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金融科技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智能医疗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智慧城区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th-T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th-TH"/>
              </w:rPr>
              <w:t xml:space="preserve">其他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single"/>
                <w:lang w:bidi="th-TH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th-TH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2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企业财务状况（万元）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年度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总收入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销售收入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缴税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净利润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负债总额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2017年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2018年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2019年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322" w:type="dxa"/>
            <w:gridSpan w:val="16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企业情况说明：</w:t>
            </w: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1.企业主营业务、行业资质及荣誉情况</w:t>
            </w: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2.核心管理和技术团队情况</w:t>
            </w: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100" w:after="100" w:line="0" w:lineRule="atLeas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3.2017年以来企业获得政府资助资金情况</w:t>
            </w:r>
          </w:p>
          <w:p>
            <w:pPr>
              <w:spacing w:before="100" w:after="100" w:line="0" w:lineRule="atLeas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（获得年份，立项部门，立项项目名称，获得资金数，目前状况）</w:t>
            </w:r>
          </w:p>
          <w:p>
            <w:pPr>
              <w:spacing w:before="100" w:after="100" w:line="0" w:lineRule="atLeas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100" w:after="100" w:line="0" w:lineRule="atLeas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100" w:after="100" w:line="0" w:lineRule="atLeas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100" w:after="100" w:line="0" w:lineRule="atLeas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100" w:after="100" w:line="0" w:lineRule="atLeas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4.企业投融资情况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snapToGrid w:val="0"/>
        <w:spacing w:before="100" w:after="100" w:line="240" w:lineRule="atLeast"/>
        <w:jc w:val="left"/>
        <w:rPr>
          <w:rFonts w:ascii="仿宋_GB2312" w:hAnsi="仿宋_GB2312" w:eastAsia="仿宋_GB2312" w:cs="仿宋_GB2312"/>
          <w:b/>
          <w:sz w:val="24"/>
        </w:rPr>
      </w:pPr>
    </w:p>
    <w:p>
      <w:pPr>
        <w:snapToGrid w:val="0"/>
        <w:spacing w:before="100" w:after="100" w:line="240" w:lineRule="atLeast"/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二、单位知识产权情况</w:t>
      </w:r>
    </w:p>
    <w:p>
      <w:pPr>
        <w:snapToGrid w:val="0"/>
        <w:spacing w:before="100" w:after="100" w:line="240" w:lineRule="atLeast"/>
        <w:jc w:val="righ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             （单位：项）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9"/>
        <w:gridCol w:w="127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2268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2019年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2018年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2017年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以前年度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专利申请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外观设计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实用新型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发明专利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专利授权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外观设计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实用新型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发明专利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软件著作版权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版权申请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版权授权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软件产品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集成电路布图设计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申请登记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授权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商标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注册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授权使用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上海市著名商标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中国驰名商标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企业专有技术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---------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snapToGrid w:val="0"/>
        <w:spacing w:before="100" w:after="100" w:line="240" w:lineRule="atLeas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备注：</w:t>
      </w:r>
    </w:p>
    <w:p>
      <w:pPr>
        <w:snapToGrid w:val="0"/>
        <w:spacing w:before="100" w:after="100" w:line="240" w:lineRule="atLeas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1、知识产权应有受理、授权证书复印件，并按受理通知日期、授权获得日期进行统计；</w:t>
      </w:r>
    </w:p>
    <w:p>
      <w:pPr>
        <w:snapToGrid w:val="0"/>
        <w:spacing w:before="100" w:after="100" w:line="240" w:lineRule="atLeas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2、若知识产权已获得授权请直接填写于对应授权栏，勿重复填写至申请栏；</w:t>
      </w:r>
    </w:p>
    <w:p>
      <w:pPr>
        <w:snapToGrid w:val="0"/>
        <w:spacing w:before="100" w:after="100" w:line="240" w:lineRule="atLeast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3、企业专有技术：指企业自己建立的专业技术管理，应保留相关文件，全国性行业检测机构的测试证明等或其他佐证材料。</w:t>
      </w:r>
    </w:p>
    <w:p>
      <w:pPr>
        <w:snapToGrid w:val="0"/>
        <w:spacing w:before="100" w:after="100" w:line="240" w:lineRule="atLeas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4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三、项目情况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（一）项目建设方案和各阶段目标</w:t>
      </w:r>
    </w:p>
    <w:tbl>
      <w:tblPr>
        <w:tblStyle w:val="6"/>
        <w:tblW w:w="875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</w:trPr>
        <w:tc>
          <w:tcPr>
            <w:tcW w:w="8755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  <w:u w:val="single"/>
                <w:shd w:val="pct10" w:color="auto" w:fill="FFFFFF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  <w:u w:val="single"/>
                <w:shd w:val="pct10" w:color="auto" w:fill="FFFFFF"/>
              </w:rPr>
            </w:pPr>
          </w:p>
        </w:tc>
      </w:tr>
    </w:tbl>
    <w:p>
      <w:pPr>
        <w:numPr>
          <w:ilvl w:val="0"/>
          <w:numId w:val="1"/>
        </w:numPr>
        <w:spacing w:line="660" w:lineRule="exact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4"/>
        </w:rPr>
        <w:br w:type="page"/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项目实施情况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（截至2019年12月）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1、项目完成进度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1、在建项目（ ）；已完成总建设任务的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%，项目建设周期为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月——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月。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2、待建项目（ ），项目建设周期为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月——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2、项目各项指标完成情况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2-1 项目产业化情况及经济效益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2-2 社会效益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2-3 取得的知识产权和新产品情况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 2-4 其他成效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line="660" w:lineRule="exact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申请专项资金情况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91"/>
        <w:gridCol w:w="93"/>
        <w:gridCol w:w="342"/>
        <w:gridCol w:w="558"/>
        <w:gridCol w:w="853"/>
        <w:gridCol w:w="281"/>
        <w:gridCol w:w="783"/>
        <w:gridCol w:w="1059"/>
        <w:gridCol w:w="28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80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一、计划投资总额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项目计划总投入：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；其中：自筹资金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，银行贷款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，其他渠道资金（需注明）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80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二、申请专项资金金额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占总投资比例（%）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47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三、项目总投资组成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序号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用途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金额（万元）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占总投资比例（%）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服务费用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1.1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应用推广费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1.2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运行服务费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1.3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设计研发费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1.4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人才引进费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1.5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调研费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1.6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（注明具体内容）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1．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2．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建设投资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2.1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设备购置费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2.2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软件购置费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2.3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建筑工程费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2.4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改造装修费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2.5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（注明具体内容）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1．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2．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不可预见费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(不超过项目总投资的8%）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建设期利息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其他费用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5.1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（注明具体内容）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1．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2．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7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四、购买设备与软件清单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名称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单价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数量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93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7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五、财政扶持资金用途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金额（万元）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用途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用 款 时 间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7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申报单位真实性承诺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本单位承诺上报表格和材料真实有效，单位无不良信用记录，且该项目未获得其它市级或区级财政资金支持，并对此承担法律责任。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公          章：</w:t>
            </w:r>
          </w:p>
          <w:p>
            <w:pPr>
              <w:adjustRightInd w:val="0"/>
              <w:snapToGrid w:val="0"/>
              <w:ind w:firstLine="3600" w:firstLineChars="15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法定代表人签字：</w:t>
            </w:r>
          </w:p>
          <w:p>
            <w:pPr>
              <w:adjustRightInd w:val="0"/>
              <w:snapToGrid w:val="0"/>
              <w:ind w:firstLine="3600" w:firstLineChars="15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spacing w:line="660" w:lineRule="exact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</w:p>
    <w:p>
      <w:pPr>
        <w:widowControl/>
        <w:spacing w:line="460" w:lineRule="exact"/>
        <w:jc w:val="left"/>
        <w:rPr>
          <w:rFonts w:ascii="楷体" w:hAnsi="楷体" w:eastAsia="楷体" w:cs="楷体"/>
          <w:b/>
          <w:bCs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52B05"/>
    <w:multiLevelType w:val="singleLevel"/>
    <w:tmpl w:val="FBF52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F20EDA"/>
    <w:multiLevelType w:val="singleLevel"/>
    <w:tmpl w:val="5DF20ED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32"/>
    <w:rsid w:val="000E3E05"/>
    <w:rsid w:val="0011526D"/>
    <w:rsid w:val="001828D5"/>
    <w:rsid w:val="001E03F2"/>
    <w:rsid w:val="003140E6"/>
    <w:rsid w:val="00443AEE"/>
    <w:rsid w:val="006E001C"/>
    <w:rsid w:val="00807E32"/>
    <w:rsid w:val="0087685E"/>
    <w:rsid w:val="00B8610C"/>
    <w:rsid w:val="00BC1D1E"/>
    <w:rsid w:val="00BF16F0"/>
    <w:rsid w:val="00C735C1"/>
    <w:rsid w:val="00C8299D"/>
    <w:rsid w:val="00D64074"/>
    <w:rsid w:val="00DA2285"/>
    <w:rsid w:val="00E24F16"/>
    <w:rsid w:val="00E458A6"/>
    <w:rsid w:val="00ED5932"/>
    <w:rsid w:val="00EF58FB"/>
    <w:rsid w:val="00FF121F"/>
    <w:rsid w:val="019D1471"/>
    <w:rsid w:val="01E922FC"/>
    <w:rsid w:val="02A737EA"/>
    <w:rsid w:val="037B2D52"/>
    <w:rsid w:val="03952200"/>
    <w:rsid w:val="039A129D"/>
    <w:rsid w:val="03B30B86"/>
    <w:rsid w:val="03C22A66"/>
    <w:rsid w:val="053245F8"/>
    <w:rsid w:val="05892E3C"/>
    <w:rsid w:val="06486995"/>
    <w:rsid w:val="06AA6B2D"/>
    <w:rsid w:val="07CC3073"/>
    <w:rsid w:val="082B7CC2"/>
    <w:rsid w:val="08525D78"/>
    <w:rsid w:val="08582A18"/>
    <w:rsid w:val="091C70C7"/>
    <w:rsid w:val="09505723"/>
    <w:rsid w:val="096C2838"/>
    <w:rsid w:val="09845B65"/>
    <w:rsid w:val="09BE2ADA"/>
    <w:rsid w:val="09D02A49"/>
    <w:rsid w:val="0A5C4A39"/>
    <w:rsid w:val="0B2B3906"/>
    <w:rsid w:val="0B3D7F52"/>
    <w:rsid w:val="0B9D202F"/>
    <w:rsid w:val="0BD23F80"/>
    <w:rsid w:val="0C6F6FE8"/>
    <w:rsid w:val="0C9F50D0"/>
    <w:rsid w:val="0D2D1FE4"/>
    <w:rsid w:val="0DD740CA"/>
    <w:rsid w:val="0E0410C7"/>
    <w:rsid w:val="0E1A26BF"/>
    <w:rsid w:val="0FE153D2"/>
    <w:rsid w:val="0FE7608B"/>
    <w:rsid w:val="102C38D5"/>
    <w:rsid w:val="106A4D02"/>
    <w:rsid w:val="10B95856"/>
    <w:rsid w:val="11B3019C"/>
    <w:rsid w:val="11F13218"/>
    <w:rsid w:val="124D5E67"/>
    <w:rsid w:val="12780A7D"/>
    <w:rsid w:val="137D23BE"/>
    <w:rsid w:val="13EB2F30"/>
    <w:rsid w:val="15954CDE"/>
    <w:rsid w:val="15EF0948"/>
    <w:rsid w:val="15F10825"/>
    <w:rsid w:val="16EB20E9"/>
    <w:rsid w:val="17D73E4C"/>
    <w:rsid w:val="18225C3D"/>
    <w:rsid w:val="186B29C8"/>
    <w:rsid w:val="18B96B61"/>
    <w:rsid w:val="1BA63A7D"/>
    <w:rsid w:val="1C9709A5"/>
    <w:rsid w:val="1CCD35F9"/>
    <w:rsid w:val="1D350B77"/>
    <w:rsid w:val="1DE61AE2"/>
    <w:rsid w:val="1ECE0B5F"/>
    <w:rsid w:val="1EEA3C6C"/>
    <w:rsid w:val="1F2E523E"/>
    <w:rsid w:val="1FA065D8"/>
    <w:rsid w:val="1FCF71E9"/>
    <w:rsid w:val="20B44421"/>
    <w:rsid w:val="22F055B3"/>
    <w:rsid w:val="23A37A69"/>
    <w:rsid w:val="23BD5C45"/>
    <w:rsid w:val="23D2693C"/>
    <w:rsid w:val="24376C93"/>
    <w:rsid w:val="24E43389"/>
    <w:rsid w:val="250A36DE"/>
    <w:rsid w:val="25417162"/>
    <w:rsid w:val="262556B1"/>
    <w:rsid w:val="266B0787"/>
    <w:rsid w:val="2680163E"/>
    <w:rsid w:val="27201BF6"/>
    <w:rsid w:val="27231DFE"/>
    <w:rsid w:val="275100BE"/>
    <w:rsid w:val="291C6C20"/>
    <w:rsid w:val="299E33AA"/>
    <w:rsid w:val="29D622B5"/>
    <w:rsid w:val="29F052E5"/>
    <w:rsid w:val="29F86C65"/>
    <w:rsid w:val="2B7D4783"/>
    <w:rsid w:val="2BA51353"/>
    <w:rsid w:val="2BE933CF"/>
    <w:rsid w:val="2BFD6F8D"/>
    <w:rsid w:val="2C025227"/>
    <w:rsid w:val="2C164B4A"/>
    <w:rsid w:val="2C2A7B3E"/>
    <w:rsid w:val="2C652136"/>
    <w:rsid w:val="2CE55C57"/>
    <w:rsid w:val="2D340E4B"/>
    <w:rsid w:val="2D987A78"/>
    <w:rsid w:val="2E0B6006"/>
    <w:rsid w:val="2E9A3FC4"/>
    <w:rsid w:val="2F4D4D68"/>
    <w:rsid w:val="2FD638C1"/>
    <w:rsid w:val="300B1584"/>
    <w:rsid w:val="30446B6E"/>
    <w:rsid w:val="314F1BC0"/>
    <w:rsid w:val="317164E4"/>
    <w:rsid w:val="31EC54D6"/>
    <w:rsid w:val="324D23E2"/>
    <w:rsid w:val="32CF607B"/>
    <w:rsid w:val="33E345BA"/>
    <w:rsid w:val="34A71563"/>
    <w:rsid w:val="3567142B"/>
    <w:rsid w:val="359C3E47"/>
    <w:rsid w:val="36A80BC1"/>
    <w:rsid w:val="36C03640"/>
    <w:rsid w:val="38147E06"/>
    <w:rsid w:val="38A123D5"/>
    <w:rsid w:val="3A66304D"/>
    <w:rsid w:val="3B3C04B6"/>
    <w:rsid w:val="3B414A9A"/>
    <w:rsid w:val="3C184537"/>
    <w:rsid w:val="3CE078D9"/>
    <w:rsid w:val="3D347F1D"/>
    <w:rsid w:val="3D350F9E"/>
    <w:rsid w:val="3E847C23"/>
    <w:rsid w:val="40274953"/>
    <w:rsid w:val="403A143E"/>
    <w:rsid w:val="406534F9"/>
    <w:rsid w:val="40E5612A"/>
    <w:rsid w:val="41B06062"/>
    <w:rsid w:val="41DA5F39"/>
    <w:rsid w:val="426C6786"/>
    <w:rsid w:val="42AE7A65"/>
    <w:rsid w:val="43314051"/>
    <w:rsid w:val="440B4A0F"/>
    <w:rsid w:val="447634B1"/>
    <w:rsid w:val="457E1383"/>
    <w:rsid w:val="463B10CE"/>
    <w:rsid w:val="46A5490E"/>
    <w:rsid w:val="470661CE"/>
    <w:rsid w:val="4736113C"/>
    <w:rsid w:val="484B41A2"/>
    <w:rsid w:val="48FF1B54"/>
    <w:rsid w:val="49443FB2"/>
    <w:rsid w:val="49661C5E"/>
    <w:rsid w:val="499B3C1F"/>
    <w:rsid w:val="49D57CCB"/>
    <w:rsid w:val="4AF50FBB"/>
    <w:rsid w:val="4BDE2025"/>
    <w:rsid w:val="4C5F1BC8"/>
    <w:rsid w:val="4C6F7D19"/>
    <w:rsid w:val="4C934501"/>
    <w:rsid w:val="4D7368BA"/>
    <w:rsid w:val="4E287285"/>
    <w:rsid w:val="4E7813D8"/>
    <w:rsid w:val="4E7F0E44"/>
    <w:rsid w:val="4EB77DC1"/>
    <w:rsid w:val="4EC42248"/>
    <w:rsid w:val="4F357851"/>
    <w:rsid w:val="4FC44A43"/>
    <w:rsid w:val="517D2751"/>
    <w:rsid w:val="51B36BB6"/>
    <w:rsid w:val="51B7294D"/>
    <w:rsid w:val="534476BA"/>
    <w:rsid w:val="542B6AE6"/>
    <w:rsid w:val="55883522"/>
    <w:rsid w:val="56AF5951"/>
    <w:rsid w:val="57877932"/>
    <w:rsid w:val="58FF4AE1"/>
    <w:rsid w:val="59003A87"/>
    <w:rsid w:val="598B0A25"/>
    <w:rsid w:val="5A562F19"/>
    <w:rsid w:val="5A595175"/>
    <w:rsid w:val="5B6803B8"/>
    <w:rsid w:val="5CC204FE"/>
    <w:rsid w:val="5DA052D9"/>
    <w:rsid w:val="5E252A2D"/>
    <w:rsid w:val="5E335504"/>
    <w:rsid w:val="5F0E4771"/>
    <w:rsid w:val="5F680817"/>
    <w:rsid w:val="61B01486"/>
    <w:rsid w:val="6276243A"/>
    <w:rsid w:val="62C6716C"/>
    <w:rsid w:val="636003A2"/>
    <w:rsid w:val="63F54F7D"/>
    <w:rsid w:val="6449226A"/>
    <w:rsid w:val="646A0453"/>
    <w:rsid w:val="64E533DB"/>
    <w:rsid w:val="64FE2E8D"/>
    <w:rsid w:val="658E2AD0"/>
    <w:rsid w:val="6661733E"/>
    <w:rsid w:val="669F3F4A"/>
    <w:rsid w:val="67BC4B12"/>
    <w:rsid w:val="67C60322"/>
    <w:rsid w:val="688B6050"/>
    <w:rsid w:val="68D301A5"/>
    <w:rsid w:val="6A1F0EE1"/>
    <w:rsid w:val="6AB34E17"/>
    <w:rsid w:val="6AFA3D6C"/>
    <w:rsid w:val="6B005A8D"/>
    <w:rsid w:val="6D13248C"/>
    <w:rsid w:val="6D4C4541"/>
    <w:rsid w:val="6DC9633F"/>
    <w:rsid w:val="6E2F1AE7"/>
    <w:rsid w:val="6EA411E2"/>
    <w:rsid w:val="6EE77E10"/>
    <w:rsid w:val="6F0A222F"/>
    <w:rsid w:val="6F3A0966"/>
    <w:rsid w:val="6F545521"/>
    <w:rsid w:val="6F975276"/>
    <w:rsid w:val="70104FB9"/>
    <w:rsid w:val="70926E2B"/>
    <w:rsid w:val="70A909E0"/>
    <w:rsid w:val="71DE25FD"/>
    <w:rsid w:val="72610C26"/>
    <w:rsid w:val="728F5815"/>
    <w:rsid w:val="72F90B0C"/>
    <w:rsid w:val="759E3A4C"/>
    <w:rsid w:val="761B7620"/>
    <w:rsid w:val="7682719B"/>
    <w:rsid w:val="76AC4EB7"/>
    <w:rsid w:val="774C39C4"/>
    <w:rsid w:val="778D5FA3"/>
    <w:rsid w:val="77DC1277"/>
    <w:rsid w:val="77EB1088"/>
    <w:rsid w:val="78371C11"/>
    <w:rsid w:val="78B06C38"/>
    <w:rsid w:val="792E472F"/>
    <w:rsid w:val="79AA59A4"/>
    <w:rsid w:val="79E85BFF"/>
    <w:rsid w:val="7A1947F7"/>
    <w:rsid w:val="7A4D4910"/>
    <w:rsid w:val="7BFC580D"/>
    <w:rsid w:val="7C0655BE"/>
    <w:rsid w:val="7C184656"/>
    <w:rsid w:val="7C2D60BC"/>
    <w:rsid w:val="7CD016BB"/>
    <w:rsid w:val="7D153CEC"/>
    <w:rsid w:val="7DE5297F"/>
    <w:rsid w:val="7E8B363C"/>
    <w:rsid w:val="7EC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2305</Characters>
  <Lines>19</Lines>
  <Paragraphs>5</Paragraphs>
  <TotalTime>4</TotalTime>
  <ScaleCrop>false</ScaleCrop>
  <LinksUpToDate>false</LinksUpToDate>
  <CharactersWithSpaces>2704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孙瑛:编号</cp:lastModifiedBy>
  <cp:lastPrinted>2019-12-12T07:35:00Z</cp:lastPrinted>
  <dcterms:modified xsi:type="dcterms:W3CDTF">2020-03-18T03:00:20Z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